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7C43D5" w:rsidRPr="00E85DDC">
        <w:rPr>
          <w:b/>
          <w:bCs/>
        </w:rPr>
        <w:t>5</w:t>
      </w:r>
      <w:r w:rsidR="00FC4166" w:rsidRPr="00E85DDC">
        <w:rPr>
          <w:b/>
          <w:bCs/>
        </w:rPr>
        <w:t>/1</w:t>
      </w:r>
      <w:r w:rsidR="009965FF">
        <w:rPr>
          <w:b/>
          <w:bCs/>
        </w:rPr>
        <w:t>8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9965FF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7C43D5" w:rsidRPr="00E85DDC">
        <w:rPr>
          <w:b/>
          <w:bCs/>
        </w:rPr>
        <w:t>2</w:t>
      </w:r>
    </w:p>
    <w:p w:rsidR="00205831" w:rsidRPr="00E85DDC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19644B">
        <w:rPr>
          <w:b/>
        </w:rPr>
        <w:t>14. svibnja</w:t>
      </w:r>
      <w:r w:rsidR="009965FF">
        <w:rPr>
          <w:b/>
        </w:rPr>
        <w:t xml:space="preserve"> </w:t>
      </w:r>
      <w:r w:rsidR="00360ACA" w:rsidRPr="00E85DDC">
        <w:rPr>
          <w:b/>
        </w:rPr>
        <w:t xml:space="preserve"> 201</w:t>
      </w:r>
      <w:r w:rsidR="009965FF">
        <w:rPr>
          <w:b/>
        </w:rPr>
        <w:t>8</w:t>
      </w:r>
      <w:r w:rsidR="00360ACA" w:rsidRPr="00E85DDC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0F4B70" w:rsidRDefault="00205831" w:rsidP="00205831">
      <w:pPr>
        <w:pStyle w:val="Tijeloteksta"/>
        <w:rPr>
          <w:b/>
        </w:rPr>
      </w:pPr>
      <w:r>
        <w:tab/>
      </w:r>
      <w:r w:rsidRPr="000F4B70">
        <w:rPr>
          <w:b/>
        </w:rPr>
        <w:t>Na temelju članka 15. Statuta Općine Petrovsko ("Službeni glasnik Krapinsko-zagorske županije" broj 10/13.</w:t>
      </w:r>
      <w:r w:rsidR="000F4B70" w:rsidRPr="000F4B70">
        <w:rPr>
          <w:b/>
        </w:rPr>
        <w:t xml:space="preserve"> i 12/18.</w:t>
      </w:r>
      <w:r w:rsidRPr="000F4B70">
        <w:rPr>
          <w:b/>
        </w:rPr>
        <w:t xml:space="preserve">), Općinsko vijeće Općine </w:t>
      </w:r>
      <w:proofErr w:type="spellStart"/>
      <w:r w:rsidRPr="000F4B70">
        <w:rPr>
          <w:b/>
        </w:rPr>
        <w:t>Petrovsko</w:t>
      </w:r>
      <w:proofErr w:type="spellEnd"/>
      <w:r w:rsidRPr="000F4B70">
        <w:rPr>
          <w:b/>
        </w:rPr>
        <w:t xml:space="preserve">, na </w:t>
      </w:r>
      <w:r w:rsidR="00302215" w:rsidRPr="000F4B70">
        <w:rPr>
          <w:b/>
        </w:rPr>
        <w:t>6.</w:t>
      </w:r>
      <w:r w:rsidRPr="000F4B70">
        <w:rPr>
          <w:b/>
        </w:rPr>
        <w:t xml:space="preserve"> sjednici održanoj </w:t>
      </w:r>
      <w:r w:rsidR="0019644B">
        <w:rPr>
          <w:b/>
        </w:rPr>
        <w:t xml:space="preserve">14. svibnja </w:t>
      </w:r>
      <w:r w:rsidR="00C046BF" w:rsidRPr="000F4B70">
        <w:rPr>
          <w:b/>
        </w:rPr>
        <w:t xml:space="preserve"> 201</w:t>
      </w:r>
      <w:r w:rsidR="009615A1" w:rsidRPr="000F4B70">
        <w:rPr>
          <w:b/>
        </w:rPr>
        <w:t>8</w:t>
      </w:r>
      <w:r w:rsidR="00C046BF" w:rsidRPr="000F4B70">
        <w:rPr>
          <w:b/>
        </w:rPr>
        <w:t>.</w:t>
      </w:r>
      <w:r w:rsidRPr="000F4B70">
        <w:rPr>
          <w:b/>
        </w:rPr>
        <w:t xml:space="preserve">godine,  donijelo je </w:t>
      </w:r>
    </w:p>
    <w:p w:rsidR="00205831" w:rsidRPr="000F4B70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850108">
        <w:rPr>
          <w:b/>
        </w:rPr>
        <w:t xml:space="preserve">Obračun Proračuna </w:t>
      </w:r>
      <w:r>
        <w:rPr>
          <w:b/>
        </w:rPr>
        <w:t xml:space="preserve"> Općine Petrovsko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9615A1">
        <w:rPr>
          <w:b/>
        </w:rPr>
        <w:t>7</w:t>
      </w:r>
      <w:r w:rsidR="00AF4C55">
        <w:rPr>
          <w:b/>
        </w:rPr>
        <w:t xml:space="preserve">. </w:t>
      </w:r>
      <w:r w:rsidR="00756B1A">
        <w:rPr>
          <w:b/>
        </w:rPr>
        <w:t xml:space="preserve"> do 31.12. 201</w:t>
      </w:r>
      <w:r w:rsidR="009615A1">
        <w:rPr>
          <w:b/>
        </w:rPr>
        <w:t>7</w:t>
      </w:r>
      <w:r w:rsidR="00756B1A">
        <w:rPr>
          <w:b/>
        </w:rPr>
        <w:t>. godine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50108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Obračun Proračuna</w:t>
      </w:r>
      <w:r w:rsidR="002A06A6">
        <w:rPr>
          <w:b/>
        </w:rPr>
        <w:t xml:space="preserve"> objavit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9965FF" w:rsidRDefault="009965FF" w:rsidP="009965FF">
      <w:pPr>
        <w:ind w:left="4956"/>
        <w:rPr>
          <w:b/>
          <w:sz w:val="22"/>
          <w:szCs w:val="22"/>
        </w:rPr>
      </w:pPr>
      <w:r>
        <w:t xml:space="preserve">        </w:t>
      </w:r>
      <w:r>
        <w:rPr>
          <w:b/>
          <w:sz w:val="22"/>
          <w:szCs w:val="22"/>
        </w:rPr>
        <w:t>PREDSJEDNIK OPĆINSKOG VIJEĆA</w:t>
      </w:r>
    </w:p>
    <w:p w:rsidR="009965FF" w:rsidRDefault="009965FF" w:rsidP="009965FF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OPĆINE PETROVSKO</w:t>
      </w:r>
    </w:p>
    <w:p w:rsidR="009965FF" w:rsidRDefault="009965FF" w:rsidP="009965FF">
      <w:pPr>
        <w:ind w:left="42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Željko Vučilovski,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  <w:sz w:val="22"/>
          <w:szCs w:val="22"/>
        </w:rPr>
        <w:t>bacc</w:t>
      </w:r>
      <w:proofErr w:type="spellEnd"/>
      <w:r>
        <w:rPr>
          <w:rFonts w:eastAsia="Arial"/>
          <w:b/>
          <w:color w:val="000000"/>
          <w:sz w:val="22"/>
          <w:szCs w:val="22"/>
        </w:rPr>
        <w:t>. ing.tehn.inf.</w:t>
      </w:r>
      <w:bookmarkEnd w:id="1"/>
    </w:p>
    <w:p w:rsidR="009965FF" w:rsidRDefault="009965FF" w:rsidP="009965FF">
      <w:pPr>
        <w:ind w:left="360"/>
        <w:rPr>
          <w:b/>
          <w:sz w:val="22"/>
          <w:szCs w:val="22"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205831" w:rsidRDefault="00D56340" w:rsidP="009615A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9615A1">
        <w:tab/>
      </w:r>
      <w:r w:rsidR="009615A1">
        <w:tab/>
      </w:r>
      <w:r w:rsidR="009615A1">
        <w:tab/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DFC" w:rsidRDefault="003E0DFC">
      <w:r>
        <w:separator/>
      </w:r>
    </w:p>
  </w:endnote>
  <w:endnote w:type="continuationSeparator" w:id="0">
    <w:p w:rsidR="003E0DFC" w:rsidRDefault="003E0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E0DF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DFC" w:rsidRDefault="003E0DFC">
      <w:r>
        <w:separator/>
      </w:r>
    </w:p>
  </w:footnote>
  <w:footnote w:type="continuationSeparator" w:id="0">
    <w:p w:rsidR="003E0DFC" w:rsidRDefault="003E0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3E0DF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E2252"/>
    <w:rsid w:val="000E6CFC"/>
    <w:rsid w:val="000F4B70"/>
    <w:rsid w:val="00155254"/>
    <w:rsid w:val="00187DE4"/>
    <w:rsid w:val="0019644B"/>
    <w:rsid w:val="001F51D2"/>
    <w:rsid w:val="00205831"/>
    <w:rsid w:val="002A06A6"/>
    <w:rsid w:val="002B4CCF"/>
    <w:rsid w:val="002B4DF4"/>
    <w:rsid w:val="00302215"/>
    <w:rsid w:val="00360ACA"/>
    <w:rsid w:val="003776B9"/>
    <w:rsid w:val="003B54FA"/>
    <w:rsid w:val="003E0DFC"/>
    <w:rsid w:val="004034D3"/>
    <w:rsid w:val="00544416"/>
    <w:rsid w:val="005469F2"/>
    <w:rsid w:val="005535F2"/>
    <w:rsid w:val="005A0815"/>
    <w:rsid w:val="00741EF8"/>
    <w:rsid w:val="00756B1A"/>
    <w:rsid w:val="00760043"/>
    <w:rsid w:val="00766571"/>
    <w:rsid w:val="007C43D5"/>
    <w:rsid w:val="007C68D0"/>
    <w:rsid w:val="00850108"/>
    <w:rsid w:val="008B2303"/>
    <w:rsid w:val="008E31EC"/>
    <w:rsid w:val="008F2B69"/>
    <w:rsid w:val="009615A1"/>
    <w:rsid w:val="009733B1"/>
    <w:rsid w:val="009965FF"/>
    <w:rsid w:val="009A5910"/>
    <w:rsid w:val="00A2378D"/>
    <w:rsid w:val="00AA57B8"/>
    <w:rsid w:val="00AD2345"/>
    <w:rsid w:val="00AE7D81"/>
    <w:rsid w:val="00AF4C55"/>
    <w:rsid w:val="00B47F3C"/>
    <w:rsid w:val="00C046BF"/>
    <w:rsid w:val="00D15D30"/>
    <w:rsid w:val="00D56340"/>
    <w:rsid w:val="00D95022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F086"/>
  <w15:docId w15:val="{559244F8-B654-461B-94BB-D9F617789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12</cp:revision>
  <cp:lastPrinted>2016-04-04T08:47:00Z</cp:lastPrinted>
  <dcterms:created xsi:type="dcterms:W3CDTF">2018-04-24T09:31:00Z</dcterms:created>
  <dcterms:modified xsi:type="dcterms:W3CDTF">2018-05-07T08:31:00Z</dcterms:modified>
</cp:coreProperties>
</file>